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4458"/>
      </w:tblGrid>
      <w:tr w:rsidR="00297C86" w:rsidRPr="00297C86" w14:paraId="33001A5C" w14:textId="77777777" w:rsidTr="001070E4">
        <w:trPr>
          <w:trHeight w:val="540"/>
        </w:trPr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650045EF" w14:textId="77777777" w:rsidR="00297C86" w:rsidRPr="00297C86" w:rsidRDefault="00297C86" w:rsidP="00CE41FF">
            <w:pPr>
              <w:wordWrap/>
              <w:spacing w:line="384" w:lineRule="auto"/>
              <w:ind w:right="776"/>
              <w:jc w:val="left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5687CE3F" w14:textId="635394E6" w:rsidR="00297C86" w:rsidRPr="00297C86" w:rsidRDefault="00297C86" w:rsidP="00297C86">
            <w:pPr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16"/>
                <w:szCs w:val="12"/>
              </w:rPr>
            </w:pPr>
          </w:p>
        </w:tc>
      </w:tr>
    </w:tbl>
    <w:p w14:paraId="638DE0FB" w14:textId="77777777" w:rsidR="00BA7183" w:rsidRDefault="00BA7183" w:rsidP="001070E4">
      <w:pPr>
        <w:tabs>
          <w:tab w:val="left" w:pos="207"/>
        </w:tabs>
        <w:rPr>
          <w:rFonts w:asciiTheme="minorEastAsia" w:hAnsiTheme="minorEastAsia" w:cs="Times New Roman"/>
          <w:b/>
          <w:sz w:val="6"/>
          <w:szCs w:val="10"/>
        </w:rPr>
      </w:pPr>
    </w:p>
    <w:p w14:paraId="033F0DF1" w14:textId="77777777" w:rsidR="00BA7183" w:rsidRDefault="00BA7183" w:rsidP="001070E4">
      <w:pPr>
        <w:tabs>
          <w:tab w:val="left" w:pos="207"/>
        </w:tabs>
        <w:rPr>
          <w:rFonts w:asciiTheme="minorEastAsia" w:hAnsiTheme="minorEastAsia" w:cs="Times New Roman"/>
          <w:b/>
          <w:sz w:val="6"/>
          <w:szCs w:val="10"/>
        </w:rPr>
      </w:pPr>
    </w:p>
    <w:p w14:paraId="1AFAA228" w14:textId="54FCD9DE" w:rsidR="00931E20" w:rsidRDefault="001070E4" w:rsidP="001070E4">
      <w:pPr>
        <w:tabs>
          <w:tab w:val="left" w:pos="207"/>
        </w:tabs>
        <w:rPr>
          <w:rFonts w:asciiTheme="minorEastAsia" w:hAnsiTheme="minorEastAsia" w:cs="Times New Roman"/>
          <w:b/>
          <w:sz w:val="6"/>
          <w:szCs w:val="10"/>
        </w:rPr>
      </w:pPr>
      <w:r w:rsidRPr="00297C8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3FD7D82" wp14:editId="0AF67A15">
            <wp:simplePos x="0" y="0"/>
            <wp:positionH relativeFrom="margin">
              <wp:posOffset>2315210</wp:posOffset>
            </wp:positionH>
            <wp:positionV relativeFrom="paragraph">
              <wp:posOffset>-144780</wp:posOffset>
            </wp:positionV>
            <wp:extent cx="1873664" cy="508000"/>
            <wp:effectExtent l="0" t="0" r="0" b="6350"/>
            <wp:wrapNone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664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7D611" w14:textId="77777777" w:rsidR="001070E4" w:rsidRPr="00394ECB" w:rsidRDefault="001070E4" w:rsidP="001070E4">
      <w:pPr>
        <w:tabs>
          <w:tab w:val="left" w:pos="207"/>
        </w:tabs>
        <w:rPr>
          <w:rFonts w:asciiTheme="minorEastAsia" w:hAnsiTheme="minorEastAsia" w:cs="Times New Roman"/>
          <w:b/>
          <w:sz w:val="6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0E4" w14:paraId="11F6CA40" w14:textId="77777777" w:rsidTr="001070E4">
        <w:trPr>
          <w:trHeight w:val="340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3EEF9ED" w14:textId="373E2B95" w:rsidR="001070E4" w:rsidRDefault="001070E4" w:rsidP="001070E4">
            <w:pPr>
              <w:jc w:val="center"/>
              <w:rPr>
                <w:rFonts w:asciiTheme="minorEastAsia" w:hAnsiTheme="minorEastAsia" w:cs="Times New Roman"/>
                <w:b/>
                <w:sz w:val="18"/>
              </w:rPr>
            </w:pPr>
            <w:r w:rsidRPr="00E4603F">
              <w:rPr>
                <w:rFonts w:ascii="Times New Roman" w:eastAsiaTheme="majorHAnsi" w:hAnsi="Times New Roman" w:cs="Times New Roman"/>
                <w:b/>
              </w:rPr>
              <w:t>Sponsorship &amp; Exhibit Application Form</w:t>
            </w:r>
          </w:p>
        </w:tc>
      </w:tr>
    </w:tbl>
    <w:p w14:paraId="1C2B8D49" w14:textId="43D9328D" w:rsidR="00CE19F2" w:rsidRPr="00200D29" w:rsidRDefault="00CE19F2" w:rsidP="001070E4">
      <w:pPr>
        <w:wordWrap/>
        <w:spacing w:after="0"/>
        <w:rPr>
          <w:rFonts w:asciiTheme="minorEastAsia" w:hAnsiTheme="minorEastAsia" w:cs="Times New Roman"/>
          <w:b/>
          <w:i/>
          <w:sz w:val="18"/>
        </w:rPr>
      </w:pPr>
      <w:r w:rsidRPr="00200D29">
        <w:rPr>
          <w:rFonts w:asciiTheme="minorEastAsia" w:hAnsiTheme="minorEastAsia" w:cs="Times New Roman"/>
          <w:b/>
          <w:sz w:val="18"/>
        </w:rPr>
        <w:t xml:space="preserve">1. </w:t>
      </w:r>
      <w:r w:rsidR="00D66835" w:rsidRPr="00200D29">
        <w:rPr>
          <w:rFonts w:asciiTheme="minorEastAsia" w:hAnsiTheme="minorEastAsia" w:cs="Times New Roman" w:hint="eastAsia"/>
          <w:b/>
          <w:sz w:val="18"/>
        </w:rPr>
        <w:t>참여기업 정보</w:t>
      </w:r>
    </w:p>
    <w:tbl>
      <w:tblPr>
        <w:tblStyle w:val="a3"/>
        <w:tblW w:w="10491" w:type="dxa"/>
        <w:tblInd w:w="-5" w:type="dxa"/>
        <w:tblLook w:val="04A0" w:firstRow="1" w:lastRow="0" w:firstColumn="1" w:lastColumn="0" w:noHBand="0" w:noVBand="1"/>
      </w:tblPr>
      <w:tblGrid>
        <w:gridCol w:w="2489"/>
        <w:gridCol w:w="2691"/>
        <w:gridCol w:w="2128"/>
        <w:gridCol w:w="3183"/>
      </w:tblGrid>
      <w:tr w:rsidR="00297C86" w:rsidRPr="00200D29" w14:paraId="6E4738BB" w14:textId="77777777" w:rsidTr="001070E4">
        <w:trPr>
          <w:trHeight w:val="298"/>
        </w:trPr>
        <w:tc>
          <w:tcPr>
            <w:tcW w:w="10491" w:type="dxa"/>
            <w:gridSpan w:val="4"/>
            <w:shd w:val="clear" w:color="auto" w:fill="C6D9F1" w:themeFill="text2" w:themeFillTint="33"/>
            <w:vAlign w:val="center"/>
          </w:tcPr>
          <w:p w14:paraId="4DD7E3B3" w14:textId="77777777" w:rsidR="00297C86" w:rsidRPr="00200D29" w:rsidRDefault="00750919" w:rsidP="001070E4">
            <w:pPr>
              <w:wordWrap/>
              <w:spacing w:line="276" w:lineRule="auto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200D29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참여기업 정보</w:t>
            </w:r>
          </w:p>
        </w:tc>
      </w:tr>
      <w:tr w:rsidR="00297C86" w:rsidRPr="00200D29" w14:paraId="28F82A34" w14:textId="77777777" w:rsidTr="001070E4">
        <w:trPr>
          <w:trHeight w:val="357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3D585944" w14:textId="77777777" w:rsidR="00297C86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기업명</w:t>
            </w:r>
          </w:p>
        </w:tc>
        <w:tc>
          <w:tcPr>
            <w:tcW w:w="8002" w:type="dxa"/>
            <w:gridSpan w:val="3"/>
            <w:vAlign w:val="center"/>
          </w:tcPr>
          <w:p w14:paraId="01655EF2" w14:textId="77777777" w:rsidR="00297C86" w:rsidRPr="00200D29" w:rsidRDefault="00297C86" w:rsidP="001070E4">
            <w:pPr>
              <w:wordWrap/>
              <w:spacing w:line="276" w:lineRule="auto"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</w:p>
        </w:tc>
      </w:tr>
      <w:tr w:rsidR="00297C86" w:rsidRPr="00200D29" w14:paraId="191ABD57" w14:textId="77777777" w:rsidTr="001070E4">
        <w:trPr>
          <w:trHeight w:val="73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5377E0E3" w14:textId="77777777" w:rsidR="00297C86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주소</w:t>
            </w:r>
          </w:p>
        </w:tc>
        <w:tc>
          <w:tcPr>
            <w:tcW w:w="8002" w:type="dxa"/>
            <w:gridSpan w:val="3"/>
            <w:vAlign w:val="center"/>
          </w:tcPr>
          <w:p w14:paraId="38FB3B32" w14:textId="77777777" w:rsidR="000E035E" w:rsidRPr="00200D29" w:rsidRDefault="000E035E" w:rsidP="001070E4">
            <w:pPr>
              <w:wordWrap/>
              <w:spacing w:line="276" w:lineRule="auto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3E0A2DC4" w14:textId="77777777" w:rsidTr="001070E4">
        <w:trPr>
          <w:trHeight w:val="404"/>
        </w:trPr>
        <w:tc>
          <w:tcPr>
            <w:tcW w:w="10491" w:type="dxa"/>
            <w:gridSpan w:val="4"/>
            <w:shd w:val="clear" w:color="auto" w:fill="C6D9F1" w:themeFill="text2" w:themeFillTint="33"/>
            <w:vAlign w:val="center"/>
          </w:tcPr>
          <w:p w14:paraId="31DE73B8" w14:textId="77777777" w:rsidR="007C3777" w:rsidRPr="00200D29" w:rsidRDefault="00750919" w:rsidP="001070E4">
            <w:pPr>
              <w:wordWrap/>
              <w:rPr>
                <w:rFonts w:asciiTheme="minorEastAsia" w:hAnsiTheme="minorEastAsia" w:cs="Times New Roman"/>
                <w:b/>
                <w:sz w:val="18"/>
                <w:szCs w:val="18"/>
              </w:rPr>
            </w:pPr>
            <w:r w:rsidRPr="00200D29">
              <w:rPr>
                <w:rFonts w:asciiTheme="minorEastAsia" w:hAnsiTheme="minorEastAsia" w:cs="Times New Roman" w:hint="eastAsia"/>
                <w:b/>
                <w:sz w:val="18"/>
                <w:szCs w:val="18"/>
              </w:rPr>
              <w:t>담당자 정보</w:t>
            </w:r>
          </w:p>
        </w:tc>
      </w:tr>
      <w:tr w:rsidR="007C3777" w:rsidRPr="00200D29" w14:paraId="0325AC69" w14:textId="77777777" w:rsidTr="001070E4">
        <w:trPr>
          <w:trHeight w:val="357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278A7C77" w14:textId="77777777" w:rsidR="007C3777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성함</w:t>
            </w:r>
          </w:p>
        </w:tc>
        <w:tc>
          <w:tcPr>
            <w:tcW w:w="2691" w:type="dxa"/>
            <w:vAlign w:val="center"/>
          </w:tcPr>
          <w:p w14:paraId="06D5A6EB" w14:textId="77777777" w:rsidR="007C3777" w:rsidRPr="00200D29" w:rsidRDefault="007C3777" w:rsidP="001070E4">
            <w:pPr>
              <w:wordWrap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DBE5F1" w:themeFill="accent1" w:themeFillTint="33"/>
            <w:vAlign w:val="center"/>
          </w:tcPr>
          <w:p w14:paraId="4D713600" w14:textId="77777777" w:rsidR="007C3777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직함</w:t>
            </w:r>
          </w:p>
        </w:tc>
        <w:tc>
          <w:tcPr>
            <w:tcW w:w="3183" w:type="dxa"/>
            <w:vAlign w:val="center"/>
          </w:tcPr>
          <w:p w14:paraId="0B31736C" w14:textId="77777777" w:rsidR="007C3777" w:rsidRPr="00200D29" w:rsidRDefault="007C3777" w:rsidP="001070E4">
            <w:pPr>
              <w:wordWrap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6C621F8F" w14:textId="77777777" w:rsidTr="001070E4">
        <w:trPr>
          <w:trHeight w:val="357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5753F822" w14:textId="77777777" w:rsidR="007C3777" w:rsidRPr="00200D29" w:rsidRDefault="00750919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전화</w:t>
            </w:r>
          </w:p>
        </w:tc>
        <w:tc>
          <w:tcPr>
            <w:tcW w:w="2691" w:type="dxa"/>
            <w:vAlign w:val="center"/>
          </w:tcPr>
          <w:p w14:paraId="4B630ED7" w14:textId="77777777" w:rsidR="007C3777" w:rsidRPr="00200D29" w:rsidRDefault="007C3777" w:rsidP="001070E4">
            <w:pPr>
              <w:wordWrap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DBE5F1" w:themeFill="accent1" w:themeFillTint="33"/>
            <w:vAlign w:val="center"/>
          </w:tcPr>
          <w:p w14:paraId="323D1A75" w14:textId="77777777" w:rsidR="007C3777" w:rsidRPr="00200D29" w:rsidRDefault="00750919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팩스</w:t>
            </w:r>
          </w:p>
        </w:tc>
        <w:tc>
          <w:tcPr>
            <w:tcW w:w="3183" w:type="dxa"/>
            <w:vAlign w:val="center"/>
          </w:tcPr>
          <w:p w14:paraId="6D2CD7DD" w14:textId="77777777" w:rsidR="007C3777" w:rsidRPr="00200D29" w:rsidRDefault="007C3777" w:rsidP="001070E4">
            <w:pPr>
              <w:wordWrap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7C3777" w:rsidRPr="00200D29" w14:paraId="562FB3AB" w14:textId="77777777" w:rsidTr="001070E4">
        <w:trPr>
          <w:trHeight w:val="73"/>
        </w:trPr>
        <w:tc>
          <w:tcPr>
            <w:tcW w:w="2489" w:type="dxa"/>
            <w:shd w:val="clear" w:color="auto" w:fill="DBE5F1" w:themeFill="accent1" w:themeFillTint="33"/>
            <w:vAlign w:val="center"/>
          </w:tcPr>
          <w:p w14:paraId="0B61AEE8" w14:textId="77777777" w:rsidR="007C3777" w:rsidRPr="00200D29" w:rsidRDefault="00750919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이</w:t>
            </w:r>
            <w:r w:rsidR="00D66835"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메일</w:t>
            </w:r>
          </w:p>
        </w:tc>
        <w:tc>
          <w:tcPr>
            <w:tcW w:w="2691" w:type="dxa"/>
            <w:vAlign w:val="center"/>
          </w:tcPr>
          <w:p w14:paraId="3D7FBACC" w14:textId="77777777" w:rsidR="007C3777" w:rsidRPr="00200D29" w:rsidRDefault="007C3777" w:rsidP="001070E4">
            <w:pPr>
              <w:wordWrap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DBE5F1" w:themeFill="accent1" w:themeFillTint="33"/>
            <w:vAlign w:val="center"/>
          </w:tcPr>
          <w:p w14:paraId="682DE6A5" w14:textId="77777777" w:rsidR="007C3777" w:rsidRPr="00200D29" w:rsidRDefault="00D6683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핸드폰</w:t>
            </w:r>
          </w:p>
        </w:tc>
        <w:tc>
          <w:tcPr>
            <w:tcW w:w="3183" w:type="dxa"/>
            <w:vAlign w:val="center"/>
          </w:tcPr>
          <w:p w14:paraId="43F62D2B" w14:textId="77777777" w:rsidR="007C3777" w:rsidRPr="00200D29" w:rsidRDefault="007C3777" w:rsidP="001070E4">
            <w:pPr>
              <w:wordWrap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7F0C9A48" w14:textId="77777777" w:rsidR="00E4603F" w:rsidRPr="00394ECB" w:rsidRDefault="00E4603F" w:rsidP="001070E4">
      <w:pPr>
        <w:wordWrap/>
        <w:spacing w:after="0"/>
        <w:jc w:val="left"/>
        <w:rPr>
          <w:rFonts w:asciiTheme="minorEastAsia" w:hAnsiTheme="minorEastAsia" w:cs="Times New Roman"/>
          <w:b/>
          <w:sz w:val="6"/>
          <w:szCs w:val="6"/>
        </w:rPr>
      </w:pPr>
    </w:p>
    <w:p w14:paraId="6FAB5CBA" w14:textId="69F0FEDE" w:rsidR="00261DA5" w:rsidRPr="00A77551" w:rsidRDefault="00FC6C1A" w:rsidP="00261DA5">
      <w:pPr>
        <w:wordWrap/>
        <w:spacing w:after="0"/>
        <w:jc w:val="left"/>
        <w:rPr>
          <w:rFonts w:asciiTheme="minorEastAsia" w:hAnsiTheme="minorEastAsia" w:cs="Times New Roman"/>
          <w:b/>
          <w:sz w:val="16"/>
          <w:szCs w:val="20"/>
        </w:rPr>
      </w:pPr>
      <w:r w:rsidRPr="00200D29">
        <w:rPr>
          <w:rFonts w:asciiTheme="minorEastAsia" w:hAnsiTheme="minorEastAsia" w:cs="Times New Roman" w:hint="eastAsia"/>
          <w:b/>
          <w:sz w:val="18"/>
        </w:rPr>
        <w:t>2</w:t>
      </w:r>
      <w:r w:rsidR="00CE19F2" w:rsidRPr="00200D29">
        <w:rPr>
          <w:rFonts w:asciiTheme="minorEastAsia" w:hAnsiTheme="minorEastAsia" w:cs="Times New Roman"/>
          <w:b/>
          <w:sz w:val="18"/>
        </w:rPr>
        <w:t>.</w:t>
      </w:r>
      <w:r w:rsidR="00D66835" w:rsidRPr="00200D29">
        <w:rPr>
          <w:rFonts w:asciiTheme="minorEastAsia" w:hAnsiTheme="minorEastAsia" w:cs="Times New Roman"/>
          <w:b/>
          <w:sz w:val="18"/>
        </w:rPr>
        <w:t xml:space="preserve"> </w:t>
      </w:r>
      <w:r w:rsidR="00D66835" w:rsidRPr="00200D29">
        <w:rPr>
          <w:rFonts w:asciiTheme="minorEastAsia" w:hAnsiTheme="minorEastAsia" w:cs="Times New Roman" w:hint="eastAsia"/>
          <w:b/>
          <w:sz w:val="18"/>
        </w:rPr>
        <w:t>전시/후원</w:t>
      </w:r>
      <w:r w:rsidR="00A77551">
        <w:rPr>
          <w:rFonts w:asciiTheme="minorEastAsia" w:hAnsiTheme="minorEastAsia" w:cs="Times New Roman" w:hint="eastAsia"/>
          <w:b/>
          <w:sz w:val="18"/>
        </w:rPr>
        <w:t xml:space="preserve"> </w:t>
      </w:r>
      <w:r w:rsidR="00A77551" w:rsidRPr="00A77551">
        <w:rPr>
          <w:rFonts w:asciiTheme="minorEastAsia" w:hAnsiTheme="minorEastAsia" w:cs="Times New Roman"/>
          <w:b/>
          <w:sz w:val="16"/>
          <w:szCs w:val="20"/>
        </w:rPr>
        <w:t xml:space="preserve">(VAT </w:t>
      </w:r>
      <w:r w:rsidR="00A77551" w:rsidRPr="00A77551">
        <w:rPr>
          <w:rFonts w:asciiTheme="minorEastAsia" w:hAnsiTheme="minorEastAsia" w:cs="Times New Roman" w:hint="eastAsia"/>
          <w:b/>
          <w:sz w:val="16"/>
          <w:szCs w:val="20"/>
        </w:rPr>
        <w:t>별도)</w:t>
      </w:r>
    </w:p>
    <w:tbl>
      <w:tblPr>
        <w:tblpPr w:leftFromText="142" w:rightFromText="142" w:vertAnchor="text" w:horzAnchor="margin" w:tblpXSpec="center" w:tblpY="2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708"/>
        <w:gridCol w:w="2127"/>
        <w:gridCol w:w="2835"/>
      </w:tblGrid>
      <w:tr w:rsidR="00261DA5" w:rsidRPr="00FC6C1A" w14:paraId="75000A55" w14:textId="77777777" w:rsidTr="00200509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0F79BB5D" w14:textId="5D7A1FBA" w:rsidR="00261DA5" w:rsidRPr="00200D29" w:rsidRDefault="00261DA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후원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D96B" w14:textId="77777777" w:rsidR="00261DA5" w:rsidRPr="00200D29" w:rsidRDefault="00261DA5" w:rsidP="00261DA5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Star</w:t>
            </w:r>
          </w:p>
          <w:p w14:paraId="62133ED0" w14:textId="33549D30" w:rsidR="00261DA5" w:rsidRPr="00D0283D" w:rsidRDefault="00261DA5" w:rsidP="00261DA5">
            <w:pPr>
              <w:pStyle w:val="Style2"/>
              <w:spacing w:before="40" w:line="300" w:lineRule="atLeast"/>
              <w:ind w:firstLineChars="200" w:firstLine="360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B3A9" w14:textId="77777777" w:rsidR="00261DA5" w:rsidRPr="00200D29" w:rsidRDefault="00261DA5" w:rsidP="00261DA5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Diamond</w:t>
            </w:r>
          </w:p>
          <w:p w14:paraId="175DA435" w14:textId="0FFF2B9F" w:rsidR="00261DA5" w:rsidRPr="00D0283D" w:rsidRDefault="00261DA5" w:rsidP="00261DA5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2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5840" w14:textId="77777777" w:rsidR="00261DA5" w:rsidRPr="00200D29" w:rsidRDefault="00261DA5" w:rsidP="00261DA5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Platinum</w:t>
            </w:r>
          </w:p>
          <w:p w14:paraId="4C15A24C" w14:textId="4DD3524F" w:rsidR="00261DA5" w:rsidRPr="00D0283D" w:rsidRDefault="00261DA5" w:rsidP="00261DA5">
            <w:pPr>
              <w:pStyle w:val="Style2"/>
              <w:spacing w:before="40" w:line="300" w:lineRule="atLeast"/>
              <w:ind w:firstLineChars="250" w:firstLine="450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F84CD5" w:rsidRPr="00FC6C1A" w14:paraId="7DB4C9C5" w14:textId="77777777" w:rsidTr="001070E4">
        <w:trPr>
          <w:cantSplit/>
          <w:trHeight w:val="8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C7DB6BF" w14:textId="649CB3C8" w:rsidR="00F84CD5" w:rsidRPr="00200D29" w:rsidRDefault="00F84CD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전시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부스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B56B" w14:textId="60C8D85B" w:rsidR="00F84CD5" w:rsidRPr="00D0283D" w:rsidRDefault="00F84CD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기본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조립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부스 (1부스</w:t>
            </w:r>
            <w:proofErr w:type="gram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3,000,000</w:t>
            </w:r>
            <w:proofErr w:type="gram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</w:p>
        </w:tc>
      </w:tr>
      <w:tr w:rsidR="00F84CD5" w:rsidRPr="00FC6C1A" w14:paraId="36BECCF4" w14:textId="77777777" w:rsidTr="001070E4">
        <w:trPr>
          <w:cantSplit/>
          <w:trHeight w:val="8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458AE5C3" w14:textId="77777777" w:rsidR="00F84CD5" w:rsidRPr="00200D29" w:rsidRDefault="00F84CD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39C9" w14:textId="25BE4FEA" w:rsidR="00F84CD5" w:rsidRPr="00D0283D" w:rsidRDefault="00F84CD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기본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독립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부스 (1부스</w:t>
            </w:r>
            <w:proofErr w:type="gram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2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,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00,000</w:t>
            </w:r>
            <w:proofErr w:type="gram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※ 공간만 제공</w:t>
            </w:r>
          </w:p>
        </w:tc>
      </w:tr>
      <w:tr w:rsidR="00394ECB" w:rsidRPr="00394ECB" w14:paraId="75011A72" w14:textId="77777777" w:rsidTr="001070E4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355589A" w14:textId="0692ED39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런천</w:t>
            </w:r>
            <w:proofErr w:type="spellEnd"/>
            <w:r w:rsidR="00F84CD5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세미나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4E9FB" w14:textId="3F402B83" w:rsidR="00394ECB" w:rsidRPr="00D0283D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</w:p>
        </w:tc>
      </w:tr>
      <w:tr w:rsidR="00F84CD5" w:rsidRPr="00394ECB" w14:paraId="111541B9" w14:textId="77777777" w:rsidTr="001070E4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4582FC40" w14:textId="147E21D5" w:rsidR="00F84CD5" w:rsidRDefault="00F84CD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스피킹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세션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3F11A" w14:textId="1BD2047A" w:rsidR="00F84CD5" w:rsidRPr="00D0283D" w:rsidRDefault="00F84CD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6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</w:p>
        </w:tc>
      </w:tr>
      <w:tr w:rsidR="00394ECB" w:rsidRPr="00FC6C1A" w14:paraId="5B550EEC" w14:textId="77777777" w:rsidTr="001070E4">
        <w:trPr>
          <w:cantSplit/>
          <w:trHeight w:val="10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1BAD8D2B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초록집</w:t>
            </w:r>
            <w:proofErr w:type="spellEnd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752C" w14:textId="2AC6DDE0" w:rsidR="00394ECB" w:rsidRPr="00D0283D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최종 뒷면(</w:t>
            </w:r>
            <w:proofErr w:type="spell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속면</w:t>
            </w:r>
            <w:proofErr w:type="spellEnd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 w:rsidR="007C084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</w:t>
            </w:r>
            <w:r w:rsidR="007C084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표</w:t>
            </w:r>
            <w:r w:rsidR="007C084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3)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3,000,000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원 </w:t>
            </w:r>
          </w:p>
        </w:tc>
      </w:tr>
      <w:tr w:rsidR="00394ECB" w:rsidRPr="00FC6C1A" w14:paraId="35CA218A" w14:textId="77777777" w:rsidTr="001070E4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92A49FA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849" w14:textId="21264EE0" w:rsidR="00394ECB" w:rsidRPr="00D0283D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앞쪽 내지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2,000,000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</w:p>
        </w:tc>
      </w:tr>
      <w:tr w:rsidR="00394ECB" w:rsidRPr="00FC6C1A" w14:paraId="443B2E96" w14:textId="77777777" w:rsidTr="001070E4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6758DBE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6700" w14:textId="55ACA69D" w:rsidR="00394ECB" w:rsidRPr="00D0283D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뒤쪽 내지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면)</w:t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2,000,000</w:t>
            </w:r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원 </w:t>
            </w:r>
          </w:p>
        </w:tc>
      </w:tr>
      <w:tr w:rsidR="00394ECB" w:rsidRPr="00FC6C1A" w14:paraId="76C97F93" w14:textId="77777777" w:rsidTr="001070E4">
        <w:trPr>
          <w:cantSplit/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D770430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7B28" w14:textId="2FDD1A3A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앞쪽 또는 뒤쪽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내지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1/2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면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1,000,000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2F2000" w:rsidRPr="00FC6C1A" w14:paraId="7B95DE2A" w14:textId="77777777" w:rsidTr="001070E4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2BDFAF85" w14:textId="22CEEFCE" w:rsidR="002F2000" w:rsidRPr="00200D29" w:rsidRDefault="00261DA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에코백</w:t>
            </w:r>
            <w:proofErr w:type="spellEnd"/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5BC1" w14:textId="392D3E62" w:rsidR="002F2000" w:rsidRPr="00200D29" w:rsidRDefault="002F2000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D0283D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2,000,000</w:t>
            </w:r>
            <w:proofErr w:type="gramStart"/>
            <w:r w:rsidRPr="00D0283D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="00261DA5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="00261DA5" w:rsidRPr="00261DA5">
              <w:rPr>
                <w:rFonts w:asciiTheme="minorEastAsia" w:eastAsiaTheme="minorEastAsia" w:hAnsiTheme="minorEastAsia" w:hint="eastAsia"/>
                <w:b/>
                <w:position w:val="6"/>
                <w:sz w:val="14"/>
                <w:szCs w:val="14"/>
              </w:rPr>
              <w:t>※</w:t>
            </w:r>
            <w:proofErr w:type="gramEnd"/>
            <w:r w:rsidR="00261DA5" w:rsidRPr="00261DA5">
              <w:rPr>
                <w:rFonts w:asciiTheme="minorEastAsia" w:eastAsiaTheme="minorEastAsia" w:hAnsiTheme="minorEastAsia"/>
                <w:b/>
                <w:position w:val="6"/>
                <w:sz w:val="14"/>
                <w:szCs w:val="14"/>
              </w:rPr>
              <w:t xml:space="preserve"> </w:t>
            </w:r>
            <w:proofErr w:type="spellStart"/>
            <w:r w:rsidR="00261DA5" w:rsidRPr="00261DA5">
              <w:rPr>
                <w:rFonts w:asciiTheme="minorEastAsia" w:eastAsiaTheme="minorEastAsia" w:hAnsiTheme="minorEastAsia" w:hint="eastAsia"/>
                <w:b/>
                <w:position w:val="6"/>
                <w:sz w:val="14"/>
                <w:szCs w:val="14"/>
              </w:rPr>
              <w:t>에코백</w:t>
            </w:r>
            <w:proofErr w:type="spellEnd"/>
            <w:r w:rsidR="00261DA5" w:rsidRPr="00261DA5">
              <w:rPr>
                <w:rFonts w:asciiTheme="minorEastAsia" w:eastAsiaTheme="minorEastAsia" w:hAnsiTheme="minorEastAsia" w:hint="eastAsia"/>
                <w:b/>
                <w:position w:val="6"/>
                <w:sz w:val="14"/>
                <w:szCs w:val="14"/>
              </w:rPr>
              <w:t xml:space="preserve"> 제작 비용 별도</w:t>
            </w:r>
          </w:p>
        </w:tc>
      </w:tr>
      <w:tr w:rsidR="00394ECB" w:rsidRPr="00FC6C1A" w14:paraId="13FD3DD5" w14:textId="77777777" w:rsidTr="001070E4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146F4FB" w14:textId="15CBFF6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홈페이지</w:t>
            </w:r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배너광고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1431C" w14:textId="77777777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고정배너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61CF" w14:textId="7D5CD77F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고정배너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(12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10,000,000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DB5454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(17% 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할인)</w:t>
            </w:r>
          </w:p>
        </w:tc>
      </w:tr>
      <w:tr w:rsidR="00394ECB" w:rsidRPr="00FC6C1A" w14:paraId="6BDBA447" w14:textId="77777777" w:rsidTr="001070E4">
        <w:trPr>
          <w:cantSplit/>
          <w:trHeight w:val="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539E2FA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7F6A" w14:textId="3557907B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롤링배너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="002F2000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5E33E" w14:textId="1CEDF91E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롤링배너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(12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개월)   </w:t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5,000,000</w:t>
            </w:r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DB5454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(17% </w:t>
            </w:r>
            <w:r w:rsidR="00DB5454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할인)</w:t>
            </w:r>
          </w:p>
        </w:tc>
      </w:tr>
      <w:tr w:rsidR="00394ECB" w:rsidRPr="00FC6C1A" w14:paraId="74FB146A" w14:textId="77777777" w:rsidTr="001070E4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643A2111" w14:textId="6B344A24" w:rsidR="00394ECB" w:rsidRPr="00200D29" w:rsidRDefault="00F05BE7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후원사</w:t>
            </w:r>
            <w:proofErr w:type="spellEnd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로고 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6AF6" w14:textId="40AC639B" w:rsidR="00394ECB" w:rsidRPr="00200D29" w:rsidRDefault="00394ECB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(홍보물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</w:t>
            </w:r>
            <w:r w:rsidR="00F05BE7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개당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)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 500,000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261DA5" w:rsidRPr="00FC6C1A" w14:paraId="421800A7" w14:textId="77777777" w:rsidTr="001070E4">
        <w:trPr>
          <w:cantSplit/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02A9444A" w14:textId="25488E4B" w:rsidR="00261DA5" w:rsidRDefault="00261DA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B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reak Time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6C14" w14:textId="7B32F046" w:rsidR="00261DA5" w:rsidRPr="00200D29" w:rsidRDefault="00261DA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(옵션1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)   3,000,000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261DA5" w:rsidRPr="00FC6C1A" w14:paraId="7CC3BB01" w14:textId="77777777" w:rsidTr="003D6BAC">
        <w:trPr>
          <w:cantSplit/>
          <w:trHeight w:val="7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288BB4D" w14:textId="77777777" w:rsidR="00261DA5" w:rsidRDefault="00261DA5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7F06" w14:textId="681C27FA" w:rsidR="00261DA5" w:rsidRPr="00200D29" w:rsidRDefault="00261DA5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(옵션2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)   2,000,000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2F2000" w:rsidRPr="00FC6C1A" w14:paraId="5C68DF2F" w14:textId="77777777" w:rsidTr="001070E4">
        <w:trPr>
          <w:cantSplit/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77E"/>
            <w:vAlign w:val="center"/>
          </w:tcPr>
          <w:p w14:paraId="751D22FD" w14:textId="0F95E464" w:rsidR="002F2000" w:rsidRDefault="002F2000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포토존 광고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3101" w14:textId="5D30217A" w:rsidR="002F2000" w:rsidRPr="00200D29" w:rsidRDefault="002F2000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sym w:font="Webdings" w:char="F063"/>
            </w:r>
            <w:r w:rsidRPr="00200D29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(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개)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 w:rsidR="00261DA5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 </w:t>
            </w:r>
            <w:r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3,000,000</w:t>
            </w: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원</w:t>
            </w:r>
          </w:p>
        </w:tc>
      </w:tr>
      <w:tr w:rsidR="00394ECB" w:rsidRPr="00FC6C1A" w14:paraId="331ACDF3" w14:textId="77777777" w:rsidTr="001070E4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4B176C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비고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E803F" w14:textId="17619066" w:rsidR="00394ECB" w:rsidRPr="00200D29" w:rsidRDefault="00394ECB" w:rsidP="001070E4">
            <w:pPr>
              <w:pStyle w:val="Style2"/>
              <w:spacing w:before="40" w:line="360" w:lineRule="auto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 w:rsidRPr="00E7409E">
              <w:rPr>
                <w:rFonts w:asciiTheme="minorEastAsia" w:eastAsiaTheme="minorEastAsia" w:hAnsiTheme="minorEastAsia" w:hint="eastAsia"/>
                <w:b/>
                <w:color w:val="BFBFBF" w:themeColor="background1" w:themeShade="BF"/>
                <w:position w:val="6"/>
                <w:szCs w:val="18"/>
              </w:rPr>
              <w:t>참조사항 작성 부탁 드립니다.</w:t>
            </w:r>
          </w:p>
        </w:tc>
      </w:tr>
      <w:tr w:rsidR="00394ECB" w:rsidRPr="00FC6C1A" w14:paraId="2133F9F4" w14:textId="77777777" w:rsidTr="001070E4">
        <w:trPr>
          <w:cantSplit/>
          <w:trHeight w:val="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5BADAF" w14:textId="77777777" w:rsidR="00394ECB" w:rsidRPr="00200D29" w:rsidRDefault="00394ECB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spellStart"/>
            <w:r w:rsidRPr="00200D29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총금액</w:t>
            </w:r>
            <w:proofErr w:type="spellEnd"/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2D437" w14:textId="614F1471" w:rsidR="00394ECB" w:rsidRPr="00177140" w:rsidRDefault="00394ECB" w:rsidP="00177140">
            <w:pPr>
              <w:wordWrap/>
              <w:spacing w:after="0"/>
              <w:jc w:val="left"/>
              <w:rPr>
                <w:rFonts w:asciiTheme="minorEastAsia" w:hAnsiTheme="minorEastAsia" w:cs="Times New Roman" w:hint="eastAsia"/>
                <w:b/>
                <w:sz w:val="16"/>
                <w:szCs w:val="20"/>
              </w:rPr>
            </w:pPr>
            <w:r w:rsidRPr="00200D29">
              <w:rPr>
                <w:rFonts w:asciiTheme="minorEastAsia" w:hAnsiTheme="minorEastAsia"/>
                <w:b/>
                <w:position w:val="6"/>
                <w:szCs w:val="18"/>
              </w:rPr>
              <w:t>________________________</w:t>
            </w:r>
            <w:r w:rsidRPr="00200D29">
              <w:rPr>
                <w:rFonts w:asciiTheme="minorEastAsia" w:hAnsiTheme="minorEastAsia" w:hint="eastAsia"/>
                <w:b/>
                <w:position w:val="6"/>
                <w:szCs w:val="18"/>
              </w:rPr>
              <w:t>원</w:t>
            </w:r>
            <w:r w:rsidR="00177140">
              <w:rPr>
                <w:rFonts w:ascii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177140">
              <w:rPr>
                <w:rFonts w:asciiTheme="minorEastAsia" w:hAnsiTheme="minorEastAsia"/>
                <w:b/>
                <w:position w:val="6"/>
                <w:szCs w:val="18"/>
              </w:rPr>
              <w:t xml:space="preserve">   </w:t>
            </w:r>
            <w:r w:rsidR="00177140" w:rsidRPr="00177140">
              <w:rPr>
                <w:rFonts w:asciiTheme="minorEastAsia" w:hAnsiTheme="minorEastAsia"/>
                <w:b/>
                <w:position w:val="6"/>
                <w:sz w:val="14"/>
                <w:szCs w:val="12"/>
              </w:rPr>
              <w:t xml:space="preserve"> (VAT</w:t>
            </w:r>
            <w:r w:rsidR="00177140" w:rsidRPr="00177140">
              <w:rPr>
                <w:rFonts w:asciiTheme="minorEastAsia" w:hAnsiTheme="minorEastAsia" w:hint="eastAsia"/>
                <w:b/>
                <w:position w:val="6"/>
                <w:sz w:val="14"/>
                <w:szCs w:val="12"/>
              </w:rPr>
              <w:t xml:space="preserve"> 별도)</w:t>
            </w:r>
            <w:r w:rsidR="00177140" w:rsidRPr="00177140">
              <w:rPr>
                <w:rFonts w:asciiTheme="minorEastAsia" w:hAnsiTheme="minorEastAsia"/>
                <w:b/>
                <w:position w:val="6"/>
                <w:sz w:val="14"/>
                <w:szCs w:val="12"/>
              </w:rPr>
              <w:t xml:space="preserve"> </w:t>
            </w:r>
          </w:p>
        </w:tc>
      </w:tr>
    </w:tbl>
    <w:p w14:paraId="311CC9E1" w14:textId="478B0DF9" w:rsidR="00DB5454" w:rsidRPr="00394ECB" w:rsidRDefault="00AF3B2A" w:rsidP="001070E4">
      <w:pPr>
        <w:widowControl/>
        <w:wordWrap/>
        <w:autoSpaceDE/>
        <w:autoSpaceDN/>
        <w:spacing w:after="0" w:line="240" w:lineRule="auto"/>
        <w:rPr>
          <w:rFonts w:asciiTheme="minorEastAsia" w:hAnsiTheme="minorEastAsia" w:cs="Times New Roman"/>
          <w:b/>
          <w:sz w:val="16"/>
          <w:szCs w:val="16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="000D708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proofErr w:type="gramStart"/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>후원 /</w:t>
      </w:r>
      <w:proofErr w:type="gramEnd"/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전시 </w:t>
      </w:r>
      <w:r w:rsidR="006E7642" w:rsidRPr="00394ECB">
        <w:rPr>
          <w:rFonts w:asciiTheme="minorEastAsia" w:hAnsiTheme="minorEastAsia" w:cs="Times New Roman"/>
          <w:b/>
          <w:sz w:val="16"/>
          <w:szCs w:val="16"/>
        </w:rPr>
        <w:t>/</w:t>
      </w:r>
      <w:r w:rsidR="006E7642"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광고 중복 선택 가능</w:t>
      </w:r>
    </w:p>
    <w:p w14:paraId="275BF5B1" w14:textId="2257A7AB" w:rsidR="00F84CD5" w:rsidRPr="002F2000" w:rsidRDefault="00F05BE7" w:rsidP="001070E4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6"/>
          <w:szCs w:val="16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>
        <w:rPr>
          <w:rFonts w:asciiTheme="minorEastAsia" w:hAnsiTheme="minorEastAsia" w:cs="Times New Roman" w:hint="eastAsia"/>
          <w:b/>
          <w:sz w:val="16"/>
          <w:szCs w:val="16"/>
        </w:rPr>
        <w:t>선착순 마감</w:t>
      </w:r>
    </w:p>
    <w:p w14:paraId="71EE9DAD" w14:textId="77777777" w:rsidR="002F2000" w:rsidRDefault="002F2000" w:rsidP="001070E4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8"/>
          <w:szCs w:val="18"/>
        </w:rPr>
      </w:pPr>
    </w:p>
    <w:p w14:paraId="1254405C" w14:textId="17C81587" w:rsidR="00E314D3" w:rsidRPr="00200D29" w:rsidRDefault="000E321E" w:rsidP="001070E4">
      <w:pPr>
        <w:widowControl/>
        <w:wordWrap/>
        <w:autoSpaceDE/>
        <w:autoSpaceDN/>
        <w:spacing w:after="0"/>
        <w:rPr>
          <w:rFonts w:asciiTheme="minorEastAsia" w:hAnsiTheme="minorEastAsia" w:cs="Times New Roman"/>
          <w:b/>
          <w:sz w:val="18"/>
          <w:szCs w:val="18"/>
        </w:rPr>
      </w:pPr>
      <w:r w:rsidRPr="00200D29">
        <w:rPr>
          <w:rFonts w:asciiTheme="minorEastAsia" w:hAnsiTheme="minorEastAsia" w:cs="Times New Roman"/>
          <w:b/>
          <w:sz w:val="18"/>
          <w:szCs w:val="18"/>
        </w:rPr>
        <w:t>3</w:t>
      </w:r>
      <w:r w:rsidR="00CE19F2" w:rsidRPr="00200D29">
        <w:rPr>
          <w:rFonts w:asciiTheme="minorEastAsia" w:hAnsiTheme="minorEastAsia" w:cs="Times New Roman"/>
          <w:b/>
          <w:sz w:val="18"/>
          <w:szCs w:val="18"/>
        </w:rPr>
        <w:t xml:space="preserve">. </w:t>
      </w:r>
      <w:r w:rsidR="00292628" w:rsidRPr="00200D29">
        <w:rPr>
          <w:rFonts w:asciiTheme="minorEastAsia" w:hAnsiTheme="minorEastAsia" w:cs="Times New Roman" w:hint="eastAsia"/>
          <w:b/>
          <w:sz w:val="18"/>
          <w:szCs w:val="18"/>
        </w:rPr>
        <w:t>결제</w:t>
      </w:r>
    </w:p>
    <w:p w14:paraId="4535CCB5" w14:textId="37169CDC" w:rsidR="00FB6C08" w:rsidRPr="00200D29" w:rsidRDefault="00AF3B2A" w:rsidP="001070E4">
      <w:pPr>
        <w:wordWrap/>
        <w:spacing w:after="0"/>
        <w:jc w:val="left"/>
        <w:rPr>
          <w:rFonts w:asciiTheme="minorEastAsia" w:hAnsiTheme="minorEastAsia" w:cs="Times New Roman"/>
          <w:b/>
          <w:sz w:val="18"/>
          <w:szCs w:val="18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292628" w:rsidRPr="00200D29">
        <w:rPr>
          <w:rFonts w:asciiTheme="minorEastAsia" w:hAnsiTheme="minorEastAsia" w:cs="Times New Roman" w:hint="eastAsia"/>
          <w:b/>
          <w:sz w:val="18"/>
          <w:szCs w:val="18"/>
        </w:rPr>
        <w:t>지불 방법</w:t>
      </w:r>
      <w:r w:rsidR="00FC6C1A" w:rsidRPr="00200D29">
        <w:rPr>
          <w:rFonts w:asciiTheme="minorEastAsia" w:hAnsiTheme="minorEastAsia" w:cs="Times New Roman" w:hint="eastAsia"/>
          <w:b/>
          <w:sz w:val="18"/>
          <w:szCs w:val="18"/>
        </w:rPr>
        <w:t>:</w:t>
      </w:r>
      <w:r w:rsidR="00FC6C1A" w:rsidRPr="00200D29">
        <w:rPr>
          <w:rFonts w:asciiTheme="minorEastAsia" w:hAnsiTheme="minorEastAsia" w:cs="Times New Roman"/>
          <w:b/>
          <w:sz w:val="18"/>
          <w:szCs w:val="18"/>
        </w:rPr>
        <w:t xml:space="preserve"> </w:t>
      </w:r>
      <w:r w:rsidR="00FC6C1A" w:rsidRPr="00200D29">
        <w:rPr>
          <w:rFonts w:asciiTheme="minorEastAsia" w:hAnsiTheme="minorEastAsia" w:cs="Times New Roman" w:hint="eastAsia"/>
          <w:b/>
          <w:sz w:val="18"/>
          <w:szCs w:val="18"/>
        </w:rPr>
        <w:t>온라인 송금</w:t>
      </w:r>
    </w:p>
    <w:p w14:paraId="3BFB19F0" w14:textId="5CFB7DD1" w:rsidR="00D97A33" w:rsidRPr="00200D29" w:rsidRDefault="00AF3B2A" w:rsidP="001070E4">
      <w:pPr>
        <w:wordWrap/>
        <w:spacing w:after="0"/>
        <w:jc w:val="left"/>
        <w:rPr>
          <w:rFonts w:asciiTheme="minorEastAsia" w:hAnsiTheme="minorEastAsia" w:cs="Times New Roman"/>
          <w:b/>
          <w:color w:val="FF0000"/>
          <w:sz w:val="18"/>
          <w:szCs w:val="18"/>
          <w:u w:val="single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일까지 신청서 송부 및 입금 진행 부탁 드립니다.</w:t>
      </w:r>
      <w:r w:rsidR="00FC6C1A" w:rsidRPr="00200D29">
        <w:rPr>
          <w:rFonts w:asciiTheme="minorEastAsia" w:hAnsiTheme="minorEastAsia" w:cs="Times New Roman"/>
          <w:sz w:val="18"/>
          <w:szCs w:val="18"/>
        </w:rPr>
        <w:t xml:space="preserve"> </w:t>
      </w:r>
    </w:p>
    <w:p w14:paraId="2B1EF264" w14:textId="030773F3" w:rsidR="000E035E" w:rsidRPr="00200D29" w:rsidRDefault="00AF3B2A" w:rsidP="001070E4">
      <w:pPr>
        <w:wordWrap/>
        <w:spacing w:after="0"/>
        <w:jc w:val="left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b/>
          <w:sz w:val="16"/>
          <w:szCs w:val="16"/>
        </w:rPr>
        <w:t>•</w:t>
      </w:r>
      <w:r w:rsidRPr="00394ECB">
        <w:rPr>
          <w:rFonts w:asciiTheme="minorEastAsia" w:hAnsiTheme="minorEastAsia" w:cs="Times New Roman" w:hint="eastAsia"/>
          <w:b/>
          <w:sz w:val="16"/>
          <w:szCs w:val="16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일까지 50% 환불 가능하며,</w:t>
      </w:r>
      <w:r w:rsidR="00FC6C1A" w:rsidRPr="00200D29">
        <w:rPr>
          <w:rFonts w:asciiTheme="minorEastAsia" w:hAnsiTheme="minorEastAsia" w:cs="Times New Roman"/>
          <w:sz w:val="18"/>
          <w:szCs w:val="18"/>
        </w:rPr>
        <w:t xml:space="preserve">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8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월 </w:t>
      </w:r>
      <w:r w:rsidR="007259BA" w:rsidRPr="00200D29">
        <w:rPr>
          <w:rFonts w:asciiTheme="minorEastAsia" w:hAnsiTheme="minorEastAsia" w:cs="Times New Roman"/>
          <w:sz w:val="18"/>
          <w:szCs w:val="18"/>
        </w:rPr>
        <w:t>31</w:t>
      </w:r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 xml:space="preserve">일 이후부터는 환불이 불가함을 참조 </w:t>
      </w:r>
      <w:proofErr w:type="gramStart"/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부탁 드립니다</w:t>
      </w:r>
      <w:proofErr w:type="gramEnd"/>
      <w:r w:rsidR="00FC6C1A" w:rsidRPr="00200D29">
        <w:rPr>
          <w:rFonts w:asciiTheme="minorEastAsia" w:hAnsiTheme="minorEastAsia" w:cs="Times New Roman" w:hint="eastAsia"/>
          <w:sz w:val="18"/>
          <w:szCs w:val="18"/>
        </w:rPr>
        <w:t>.</w:t>
      </w:r>
    </w:p>
    <w:tbl>
      <w:tblPr>
        <w:tblStyle w:val="a3"/>
        <w:tblW w:w="10454" w:type="dxa"/>
        <w:tblLook w:val="04A0" w:firstRow="1" w:lastRow="0" w:firstColumn="1" w:lastColumn="0" w:noHBand="0" w:noVBand="1"/>
      </w:tblPr>
      <w:tblGrid>
        <w:gridCol w:w="2907"/>
        <w:gridCol w:w="7547"/>
      </w:tblGrid>
      <w:tr w:rsidR="00791876" w:rsidRPr="00200D29" w14:paraId="5D71E331" w14:textId="77777777" w:rsidTr="002F2000">
        <w:trPr>
          <w:trHeight w:val="416"/>
        </w:trPr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5D45B6E0" w14:textId="40AC7BEF" w:rsidR="00791876" w:rsidRPr="00200D29" w:rsidRDefault="002F2000" w:rsidP="001070E4">
            <w:pPr>
              <w:pStyle w:val="Style2"/>
              <w:spacing w:before="40" w:line="300" w:lineRule="atLeast"/>
              <w:jc w:val="center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계좌정보</w:t>
            </w:r>
          </w:p>
        </w:tc>
        <w:tc>
          <w:tcPr>
            <w:tcW w:w="7547" w:type="dxa"/>
            <w:vAlign w:val="center"/>
          </w:tcPr>
          <w:p w14:paraId="56859354" w14:textId="4310E7E1" w:rsidR="00791876" w:rsidRPr="00200D29" w:rsidRDefault="00B8551A" w:rsidP="001070E4">
            <w:pPr>
              <w:pStyle w:val="Style2"/>
              <w:spacing w:before="40" w:line="300" w:lineRule="atLeast"/>
              <w:rPr>
                <w:rFonts w:asciiTheme="minorEastAsia" w:eastAsiaTheme="minorEastAsia" w:hAnsiTheme="minorEastAsia"/>
                <w:b/>
                <w:position w:val="6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하나은행</w:t>
            </w:r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 xml:space="preserve"> </w:t>
            </w:r>
            <w:r w:rsidR="002F2000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>/</w:t>
            </w:r>
            <w:proofErr w:type="gramEnd"/>
            <w:r w:rsidR="002F2000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 </w:t>
            </w:r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5</w:t>
            </w:r>
            <w:r w:rsidR="002F2000">
              <w:rPr>
                <w:rFonts w:asciiTheme="minorEastAsia" w:eastAsiaTheme="minorEastAsia" w:hAnsiTheme="minorEastAsia"/>
                <w:b/>
                <w:position w:val="6"/>
                <w:szCs w:val="18"/>
              </w:rPr>
              <w:t xml:space="preserve">76-910021-13405 / </w:t>
            </w:r>
            <w:proofErr w:type="spellStart"/>
            <w:r w:rsidR="002F2000">
              <w:rPr>
                <w:rFonts w:asciiTheme="minorEastAsia" w:eastAsiaTheme="minorEastAsia" w:hAnsiTheme="minorEastAsia" w:hint="eastAsia"/>
                <w:b/>
                <w:position w:val="6"/>
                <w:szCs w:val="18"/>
              </w:rPr>
              <w:t>대한해부학회</w:t>
            </w:r>
            <w:proofErr w:type="spellEnd"/>
          </w:p>
        </w:tc>
      </w:tr>
    </w:tbl>
    <w:p w14:paraId="408C5DF6" w14:textId="5CCBEE46" w:rsidR="000D7F84" w:rsidRPr="00297C86" w:rsidRDefault="000D7F84" w:rsidP="001070E4">
      <w:pPr>
        <w:wordWrap/>
        <w:spacing w:after="0" w:line="240" w:lineRule="auto"/>
        <w:jc w:val="left"/>
        <w:rPr>
          <w:rFonts w:ascii="Times New Roman" w:hAnsi="Times New Roman" w:cs="Times New Roman"/>
          <w:sz w:val="22"/>
        </w:rPr>
      </w:pPr>
    </w:p>
    <w:sectPr w:rsidR="000D7F84" w:rsidRPr="00297C86" w:rsidSect="002F2000">
      <w:pgSz w:w="11906" w:h="16838"/>
      <w:pgMar w:top="720" w:right="720" w:bottom="720" w:left="720" w:header="850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87F1E" w14:textId="77777777" w:rsidR="00E86AD1" w:rsidRDefault="00E86AD1" w:rsidP="0019592C">
      <w:pPr>
        <w:spacing w:after="0" w:line="240" w:lineRule="auto"/>
      </w:pPr>
      <w:r>
        <w:separator/>
      </w:r>
    </w:p>
  </w:endnote>
  <w:endnote w:type="continuationSeparator" w:id="0">
    <w:p w14:paraId="4B016061" w14:textId="77777777" w:rsidR="00E86AD1" w:rsidRDefault="00E86AD1" w:rsidP="0019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44E0" w14:textId="77777777" w:rsidR="00E86AD1" w:rsidRDefault="00E86AD1" w:rsidP="0019592C">
      <w:pPr>
        <w:spacing w:after="0" w:line="240" w:lineRule="auto"/>
      </w:pPr>
      <w:r>
        <w:separator/>
      </w:r>
    </w:p>
  </w:footnote>
  <w:footnote w:type="continuationSeparator" w:id="0">
    <w:p w14:paraId="534905DD" w14:textId="77777777" w:rsidR="00E86AD1" w:rsidRDefault="00E86AD1" w:rsidP="00195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55EE"/>
    <w:multiLevelType w:val="hybridMultilevel"/>
    <w:tmpl w:val="18D288EA"/>
    <w:lvl w:ilvl="0" w:tplc="453463CC">
      <w:start w:val="3"/>
      <w:numFmt w:val="bullet"/>
      <w:lvlText w:val="-"/>
      <w:lvlJc w:val="left"/>
      <w:pPr>
        <w:ind w:left="76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DDC4478"/>
    <w:multiLevelType w:val="hybridMultilevel"/>
    <w:tmpl w:val="7BE0DA66"/>
    <w:lvl w:ilvl="0" w:tplc="8FD8ECDC">
      <w:numFmt w:val="bullet"/>
      <w:lvlText w:val="•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0A2091"/>
    <w:multiLevelType w:val="hybridMultilevel"/>
    <w:tmpl w:val="46849582"/>
    <w:lvl w:ilvl="0" w:tplc="515822B8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F0245D0"/>
    <w:multiLevelType w:val="hybridMultilevel"/>
    <w:tmpl w:val="396C3F46"/>
    <w:lvl w:ilvl="0" w:tplc="4EC098AA">
      <w:start w:val="4"/>
      <w:numFmt w:val="bullet"/>
      <w:lvlText w:val=""/>
      <w:lvlJc w:val="left"/>
      <w:pPr>
        <w:ind w:left="760" w:hanging="360"/>
      </w:pPr>
      <w:rPr>
        <w:rFonts w:ascii="Webdings" w:eastAsiaTheme="minorEastAsia" w:hAnsi="Webdings" w:cs="Tahoma" w:hint="default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526675563">
    <w:abstractNumId w:val="0"/>
  </w:num>
  <w:num w:numId="2" w16cid:durableId="1240407103">
    <w:abstractNumId w:val="3"/>
  </w:num>
  <w:num w:numId="3" w16cid:durableId="352343369">
    <w:abstractNumId w:val="2"/>
  </w:num>
  <w:num w:numId="4" w16cid:durableId="1105880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F2"/>
    <w:rsid w:val="00002291"/>
    <w:rsid w:val="00004DBA"/>
    <w:rsid w:val="00006AA6"/>
    <w:rsid w:val="00044BBC"/>
    <w:rsid w:val="00046BD6"/>
    <w:rsid w:val="00072984"/>
    <w:rsid w:val="00075BFC"/>
    <w:rsid w:val="000921AA"/>
    <w:rsid w:val="000C2516"/>
    <w:rsid w:val="000D7082"/>
    <w:rsid w:val="000D7A6F"/>
    <w:rsid w:val="000D7F84"/>
    <w:rsid w:val="000E035E"/>
    <w:rsid w:val="000E321E"/>
    <w:rsid w:val="001043D1"/>
    <w:rsid w:val="001070E4"/>
    <w:rsid w:val="001226E1"/>
    <w:rsid w:val="00122DB6"/>
    <w:rsid w:val="00177140"/>
    <w:rsid w:val="0019592C"/>
    <w:rsid w:val="001D5D9D"/>
    <w:rsid w:val="00200D29"/>
    <w:rsid w:val="0025718C"/>
    <w:rsid w:val="00261DA5"/>
    <w:rsid w:val="002775ED"/>
    <w:rsid w:val="00292628"/>
    <w:rsid w:val="00297C86"/>
    <w:rsid w:val="002D6AB9"/>
    <w:rsid w:val="002E2F7D"/>
    <w:rsid w:val="002E53DB"/>
    <w:rsid w:val="002E7021"/>
    <w:rsid w:val="002F2000"/>
    <w:rsid w:val="0034745E"/>
    <w:rsid w:val="00357244"/>
    <w:rsid w:val="0038045E"/>
    <w:rsid w:val="00394ECB"/>
    <w:rsid w:val="00394F57"/>
    <w:rsid w:val="003A4E89"/>
    <w:rsid w:val="003D2223"/>
    <w:rsid w:val="003E4B89"/>
    <w:rsid w:val="004225D8"/>
    <w:rsid w:val="004636C4"/>
    <w:rsid w:val="004A6FE1"/>
    <w:rsid w:val="005032DF"/>
    <w:rsid w:val="005651C4"/>
    <w:rsid w:val="00576E4E"/>
    <w:rsid w:val="005D6888"/>
    <w:rsid w:val="005F0F53"/>
    <w:rsid w:val="005F60A5"/>
    <w:rsid w:val="00650F3A"/>
    <w:rsid w:val="0066155D"/>
    <w:rsid w:val="006A6949"/>
    <w:rsid w:val="006C710F"/>
    <w:rsid w:val="006E7642"/>
    <w:rsid w:val="00702E09"/>
    <w:rsid w:val="00704AC2"/>
    <w:rsid w:val="007259BA"/>
    <w:rsid w:val="007314F5"/>
    <w:rsid w:val="007374AC"/>
    <w:rsid w:val="00737D5C"/>
    <w:rsid w:val="00750919"/>
    <w:rsid w:val="00782180"/>
    <w:rsid w:val="00784A42"/>
    <w:rsid w:val="00791876"/>
    <w:rsid w:val="007A0680"/>
    <w:rsid w:val="007A22F0"/>
    <w:rsid w:val="007C0849"/>
    <w:rsid w:val="007C295B"/>
    <w:rsid w:val="007C3777"/>
    <w:rsid w:val="007D6FC4"/>
    <w:rsid w:val="008565E0"/>
    <w:rsid w:val="00867EFB"/>
    <w:rsid w:val="0087106B"/>
    <w:rsid w:val="00884953"/>
    <w:rsid w:val="008A30AE"/>
    <w:rsid w:val="008D226E"/>
    <w:rsid w:val="008D7628"/>
    <w:rsid w:val="008E3EF4"/>
    <w:rsid w:val="0090499F"/>
    <w:rsid w:val="00914D1F"/>
    <w:rsid w:val="00931E20"/>
    <w:rsid w:val="00975C64"/>
    <w:rsid w:val="009B28C5"/>
    <w:rsid w:val="009C2C37"/>
    <w:rsid w:val="009F1215"/>
    <w:rsid w:val="009F79F9"/>
    <w:rsid w:val="00A76619"/>
    <w:rsid w:val="00A77551"/>
    <w:rsid w:val="00AA6B65"/>
    <w:rsid w:val="00AF3B2A"/>
    <w:rsid w:val="00B237AB"/>
    <w:rsid w:val="00B6448B"/>
    <w:rsid w:val="00B8551A"/>
    <w:rsid w:val="00BA18BC"/>
    <w:rsid w:val="00BA7183"/>
    <w:rsid w:val="00BE49A1"/>
    <w:rsid w:val="00BF0DF8"/>
    <w:rsid w:val="00C40EF3"/>
    <w:rsid w:val="00C56921"/>
    <w:rsid w:val="00C82937"/>
    <w:rsid w:val="00C83111"/>
    <w:rsid w:val="00CB085F"/>
    <w:rsid w:val="00CE19F2"/>
    <w:rsid w:val="00CE41FF"/>
    <w:rsid w:val="00CE4C52"/>
    <w:rsid w:val="00CF23C4"/>
    <w:rsid w:val="00CF38ED"/>
    <w:rsid w:val="00CF783A"/>
    <w:rsid w:val="00D0283D"/>
    <w:rsid w:val="00D240C0"/>
    <w:rsid w:val="00D66120"/>
    <w:rsid w:val="00D66835"/>
    <w:rsid w:val="00D7391E"/>
    <w:rsid w:val="00D97A33"/>
    <w:rsid w:val="00DB5454"/>
    <w:rsid w:val="00DC2B4A"/>
    <w:rsid w:val="00E0389C"/>
    <w:rsid w:val="00E314D3"/>
    <w:rsid w:val="00E4603F"/>
    <w:rsid w:val="00E65089"/>
    <w:rsid w:val="00E7409E"/>
    <w:rsid w:val="00E77875"/>
    <w:rsid w:val="00E86AD1"/>
    <w:rsid w:val="00E86DD2"/>
    <w:rsid w:val="00ED3372"/>
    <w:rsid w:val="00ED4AD8"/>
    <w:rsid w:val="00EE0B1E"/>
    <w:rsid w:val="00EF0872"/>
    <w:rsid w:val="00EF3433"/>
    <w:rsid w:val="00F00522"/>
    <w:rsid w:val="00F05BE7"/>
    <w:rsid w:val="00F334CC"/>
    <w:rsid w:val="00F84CD5"/>
    <w:rsid w:val="00FB6C08"/>
    <w:rsid w:val="00FB76AB"/>
    <w:rsid w:val="00FC6C1A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A7B9F"/>
  <w15:docId w15:val="{162EC5C5-36D9-40AD-9997-0A4D7410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9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314D3"/>
    <w:pPr>
      <w:ind w:leftChars="400" w:left="800"/>
    </w:pPr>
  </w:style>
  <w:style w:type="paragraph" w:customStyle="1" w:styleId="Style2">
    <w:name w:val="Style2"/>
    <w:basedOn w:val="a"/>
    <w:rsid w:val="00CE4C52"/>
    <w:pPr>
      <w:widowControl/>
      <w:wordWrap/>
      <w:overflowPunct w:val="0"/>
      <w:adjustRightInd w:val="0"/>
      <w:spacing w:after="0" w:line="240" w:lineRule="auto"/>
      <w:textAlignment w:val="baseline"/>
    </w:pPr>
    <w:rPr>
      <w:rFonts w:ascii="Book Antiqua" w:eastAsia="바탕체" w:hAnsi="Book Antiqua" w:cs="Times New Roman"/>
      <w:kern w:val="0"/>
      <w:sz w:val="18"/>
      <w:szCs w:val="20"/>
    </w:rPr>
  </w:style>
  <w:style w:type="paragraph" w:styleId="a6">
    <w:name w:val="header"/>
    <w:basedOn w:val="a"/>
    <w:link w:val="Char"/>
    <w:uiPriority w:val="99"/>
    <w:unhideWhenUsed/>
    <w:rsid w:val="0019592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9592C"/>
  </w:style>
  <w:style w:type="paragraph" w:styleId="a7">
    <w:name w:val="footer"/>
    <w:basedOn w:val="a"/>
    <w:link w:val="Char0"/>
    <w:uiPriority w:val="99"/>
    <w:unhideWhenUsed/>
    <w:rsid w:val="0019592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9592C"/>
  </w:style>
  <w:style w:type="paragraph" w:styleId="a8">
    <w:name w:val="Balloon Text"/>
    <w:basedOn w:val="a"/>
    <w:link w:val="Char1"/>
    <w:uiPriority w:val="99"/>
    <w:semiHidden/>
    <w:unhideWhenUsed/>
    <w:rsid w:val="00914D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14D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</dc:creator>
  <cp:lastModifiedBy>해부학회 대한</cp:lastModifiedBy>
  <cp:revision>36</cp:revision>
  <cp:lastPrinted>2022-11-23T03:18:00Z</cp:lastPrinted>
  <dcterms:created xsi:type="dcterms:W3CDTF">2020-05-18T00:31:00Z</dcterms:created>
  <dcterms:modified xsi:type="dcterms:W3CDTF">2023-03-09T02:45:00Z</dcterms:modified>
</cp:coreProperties>
</file>